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b w:val="1"/>
          <w:smallCaps w:val="1"/>
          <w:color w:val="5a5a5a"/>
        </w:rPr>
      </w:pPr>
      <w:r w:rsidDel="00000000" w:rsidR="00000000" w:rsidRPr="00000000">
        <w:rPr>
          <w:b w:val="1"/>
          <w:smallCaps w:val="1"/>
          <w:color w:val="5a5a5a"/>
          <w:rtl w:val="0"/>
        </w:rPr>
        <w:t xml:space="preserve"> Informata Personale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</wp:posOffset>
            </wp:positionH>
            <wp:positionV relativeFrom="paragraph">
              <wp:posOffset>406400</wp:posOffset>
            </wp:positionV>
            <wp:extent cx="1401445" cy="1747520"/>
            <wp:effectExtent b="0" l="0" r="0" t="0"/>
            <wp:wrapTopAndBottom distB="0" dist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1747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Emri, Mbiemri                 </w:t>
      </w:r>
      <w:r w:rsidDel="00000000" w:rsidR="00000000" w:rsidRPr="00000000">
        <w:rPr>
          <w:b w:val="1"/>
          <w:rtl w:val="0"/>
        </w:rPr>
        <w:t xml:space="preserve">Vijona Berisha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Adresa                              Rruga Tahir Topilla,Drenas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E-mail(s)                            vijonaberisha@gmail.com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Nacionaliteti                     Shqiptare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Nr.Tel.                                048253439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Data e Lindjes                   03.09.2004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Gjinia                                   Femër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SHKOLLIMI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Date (nga - der).                                               2019-2022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Emri I institutit dhe lloji i shkollimit.              Gjimnazi “Gjergj Kastrioti Skenderbeu “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Studente e vitit te 3 ne Kolegjin Heimerer ne departamentin e Logopedisë.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Pervoja e punes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Asisente e nje nxenese ne shkollen fillore “Rasim Kiçina” me crregullime ne te folur.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Asisente e nje femijes ne kopshtin “Ardhmeria” me autizëm.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Regjistruese ne regjistrimin e popullsise 2024.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GJUHA MEME.Shqipe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Gjuha angleze C2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Gjuha gjermane B1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Gjuha Angleze dhe Gjuha Gjermane                                     </w:t>
      </w:r>
    </w:p>
    <w:tbl>
      <w:tblPr>
        <w:tblStyle w:val="Table1"/>
        <w:tblW w:w="81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68"/>
        <w:gridCol w:w="1468"/>
        <w:gridCol w:w="1468"/>
        <w:gridCol w:w="1468"/>
        <w:gridCol w:w="1468"/>
        <w:gridCol w:w="838"/>
        <w:tblGridChange w:id="0">
          <w:tblGrid>
            <w:gridCol w:w="1468"/>
            <w:gridCol w:w="1468"/>
            <w:gridCol w:w="1468"/>
            <w:gridCol w:w="1468"/>
            <w:gridCol w:w="1468"/>
            <w:gridCol w:w="838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Të Kuptuarit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 Te 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Shkrim</w:t>
            </w:r>
          </w:p>
        </w:tc>
      </w:tr>
      <w:tr>
        <w:trPr>
          <w:cantSplit w:val="0"/>
          <w:trHeight w:val="779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Degjim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Lexim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shkelqyshëm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shkelqyshëm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shkelqyshëm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shkelqyshëm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shkelqyshëm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E53B4C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53B4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SubtleReference">
    <w:name w:val="Subtle Reference"/>
    <w:basedOn w:val="DefaultParagraphFont"/>
    <w:uiPriority w:val="31"/>
    <w:qFormat w:val="1"/>
    <w:rsid w:val="00686F27"/>
    <w:rPr>
      <w:smallCaps w:val="1"/>
      <w:color w:val="5a5a5a" w:themeColor="text1" w:themeTint="0000A5"/>
    </w:rPr>
  </w:style>
  <w:style w:type="character" w:styleId="IntenseReference">
    <w:name w:val="Intense Reference"/>
    <w:basedOn w:val="DefaultParagraphFont"/>
    <w:uiPriority w:val="32"/>
    <w:qFormat w:val="1"/>
    <w:rsid w:val="00F71BFA"/>
    <w:rPr>
      <w:b w:val="1"/>
      <w:bCs w:val="1"/>
      <w:smallCaps w:val="1"/>
      <w:color w:val="4472c4" w:themeColor="accent1"/>
      <w:spacing w:val="5"/>
    </w:rPr>
  </w:style>
  <w:style w:type="table" w:styleId="TableGrid">
    <w:name w:val="Table Grid"/>
    <w:basedOn w:val="TableNormal"/>
    <w:uiPriority w:val="39"/>
    <w:rsid w:val="005C5C3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KeqbvGyysbGRqW0bEF/eWhruJw==">CgMxLjA4AHIhMWdZdy1JU2Y3S0FSUm9nc3NIZDBDZ1ZfUlQtTEFMeWFV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2023-10-02T14:23:00Z</dcterms:created>
  <dc:creator>Denisa Bequku</dc:creator>
</cp:coreProperties>
</file>